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09" w:rsidRDefault="00447A09" w:rsidP="00447A09">
      <w:pPr>
        <w:spacing w:after="100" w:afterAutospacing="1" w:line="580" w:lineRule="exact"/>
        <w:rPr>
          <w:rFonts w:ascii="仿宋_GB2312" w:eastAsia="仿宋_GB2312" w:hAnsi="宋体"/>
          <w:sz w:val="30"/>
        </w:rPr>
      </w:pPr>
      <w:r w:rsidRPr="005C1C25">
        <w:rPr>
          <w:rFonts w:ascii="仿宋_GB2312" w:eastAsia="仿宋_GB2312" w:hAnsi="宋体" w:hint="eastAsia"/>
          <w:sz w:val="30"/>
        </w:rPr>
        <w:t>附件</w:t>
      </w:r>
      <w:r>
        <w:rPr>
          <w:rFonts w:ascii="仿宋_GB2312" w:eastAsia="仿宋_GB2312" w:hAnsi="宋体" w:hint="eastAsia"/>
          <w:sz w:val="30"/>
        </w:rPr>
        <w:t xml:space="preserve">1                  </w:t>
      </w:r>
    </w:p>
    <w:p w:rsidR="00447A09" w:rsidRDefault="00447A09" w:rsidP="00447A09">
      <w:pPr>
        <w:spacing w:after="100" w:afterAutospacing="1" w:line="580" w:lineRule="exact"/>
        <w:ind w:firstLineChars="200" w:firstLine="721"/>
        <w:rPr>
          <w:rFonts w:ascii="华文中宋" w:eastAsia="华文中宋" w:hAnsi="华文中宋"/>
          <w:b/>
          <w:sz w:val="36"/>
        </w:rPr>
      </w:pPr>
      <w:r w:rsidRPr="003854A0">
        <w:rPr>
          <w:rFonts w:ascii="华文中宋" w:eastAsia="华文中宋" w:hAnsi="华文中宋" w:hint="eastAsia"/>
          <w:b/>
          <w:sz w:val="36"/>
        </w:rPr>
        <w:t>企业申报江苏省军民融合重点产品及技术材料</w:t>
      </w:r>
    </w:p>
    <w:p w:rsidR="00447A09" w:rsidRPr="003854A0" w:rsidRDefault="00447A09" w:rsidP="00447A09">
      <w:pPr>
        <w:spacing w:after="100" w:afterAutospacing="1" w:line="580" w:lineRule="exact"/>
        <w:ind w:firstLineChars="200" w:firstLine="562"/>
        <w:jc w:val="center"/>
        <w:rPr>
          <w:rFonts w:ascii="华文中宋" w:eastAsia="华文中宋" w:hAnsi="华文中宋"/>
          <w:b/>
          <w:sz w:val="36"/>
        </w:rPr>
      </w:pPr>
      <w:r w:rsidRPr="00F04053">
        <w:rPr>
          <w:rFonts w:ascii="宋体" w:hAnsi="宋体" w:hint="eastAsia"/>
          <w:b/>
          <w:sz w:val="28"/>
          <w:szCs w:val="28"/>
        </w:rPr>
        <w:t>企业基本信息</w:t>
      </w:r>
      <w:bookmarkStart w:id="0" w:name="_GoBack"/>
      <w:bookmarkEnd w:id="0"/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54"/>
        <w:gridCol w:w="1563"/>
        <w:gridCol w:w="1418"/>
        <w:gridCol w:w="1235"/>
        <w:gridCol w:w="1235"/>
        <w:gridCol w:w="761"/>
      </w:tblGrid>
      <w:tr w:rsidR="00447A09" w:rsidRPr="00F04053" w:rsidTr="0021605C">
        <w:trPr>
          <w:trHeight w:val="523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7566" w:type="dxa"/>
            <w:gridSpan w:val="6"/>
            <w:vAlign w:val="center"/>
          </w:tcPr>
          <w:p w:rsidR="00447A09" w:rsidRPr="00F04053" w:rsidRDefault="00447A09" w:rsidP="0021605C">
            <w:pPr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558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地址及邮编</w:t>
            </w:r>
          </w:p>
        </w:tc>
        <w:tc>
          <w:tcPr>
            <w:tcW w:w="7566" w:type="dxa"/>
            <w:gridSpan w:val="6"/>
            <w:vAlign w:val="center"/>
          </w:tcPr>
          <w:p w:rsidR="00447A09" w:rsidRPr="00F04053" w:rsidRDefault="00447A09" w:rsidP="0021605C">
            <w:pPr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410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2917" w:type="dxa"/>
            <w:gridSpan w:val="2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3231" w:type="dxa"/>
            <w:gridSpan w:val="3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558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联系人手机</w:t>
            </w:r>
          </w:p>
        </w:tc>
        <w:tc>
          <w:tcPr>
            <w:tcW w:w="2917" w:type="dxa"/>
            <w:gridSpan w:val="2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电子邮箱</w:t>
            </w:r>
          </w:p>
        </w:tc>
        <w:tc>
          <w:tcPr>
            <w:tcW w:w="3231" w:type="dxa"/>
            <w:gridSpan w:val="3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552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企业性质</w:t>
            </w:r>
          </w:p>
        </w:tc>
        <w:tc>
          <w:tcPr>
            <w:tcW w:w="2917" w:type="dxa"/>
            <w:gridSpan w:val="2"/>
            <w:vAlign w:val="center"/>
          </w:tcPr>
          <w:p w:rsidR="00447A09" w:rsidRPr="00F04053" w:rsidRDefault="00447A09" w:rsidP="0021605C">
            <w:pPr>
              <w:tabs>
                <w:tab w:val="left" w:pos="2176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□国有企业  □民营企业</w:t>
            </w:r>
          </w:p>
        </w:tc>
        <w:tc>
          <w:tcPr>
            <w:tcW w:w="1418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成立时间</w:t>
            </w:r>
          </w:p>
        </w:tc>
        <w:tc>
          <w:tcPr>
            <w:tcW w:w="3231" w:type="dxa"/>
            <w:gridSpan w:val="3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1004"/>
          <w:jc w:val="center"/>
        </w:trPr>
        <w:tc>
          <w:tcPr>
            <w:tcW w:w="1757" w:type="dxa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2015年度资产及销售情况</w:t>
            </w:r>
          </w:p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（万元）</w:t>
            </w:r>
          </w:p>
        </w:tc>
        <w:tc>
          <w:tcPr>
            <w:tcW w:w="1354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63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固定资产</w:t>
            </w:r>
          </w:p>
        </w:tc>
        <w:tc>
          <w:tcPr>
            <w:tcW w:w="123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销售收入</w:t>
            </w:r>
          </w:p>
        </w:tc>
        <w:tc>
          <w:tcPr>
            <w:tcW w:w="761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1035"/>
          <w:jc w:val="center"/>
        </w:trPr>
        <w:tc>
          <w:tcPr>
            <w:tcW w:w="1757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 w:rsidRPr="00F04053">
              <w:rPr>
                <w:rFonts w:ascii="宋体" w:hAnsi="宋体" w:hint="eastAsia"/>
                <w:b/>
                <w:sz w:val="24"/>
              </w:rPr>
              <w:t>核心科研    人员情况</w:t>
            </w:r>
          </w:p>
        </w:tc>
        <w:tc>
          <w:tcPr>
            <w:tcW w:w="1354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1563" w:type="dxa"/>
            <w:vAlign w:val="center"/>
          </w:tcPr>
          <w:p w:rsidR="00447A09" w:rsidRPr="00F04053" w:rsidRDefault="00447A09" w:rsidP="0021605C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研发人员</w:t>
            </w:r>
          </w:p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35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/>
                <w:sz w:val="24"/>
              </w:rPr>
              <w:fldChar w:fldCharType="begin"/>
            </w:r>
            <w:r w:rsidRPr="00F04053">
              <w:rPr>
                <w:rFonts w:ascii="宋体" w:hAnsi="宋体"/>
                <w:sz w:val="24"/>
              </w:rPr>
              <w:instrText xml:space="preserve"> MERGEFIELD "研发人员数量" </w:instrText>
            </w:r>
            <w:r w:rsidRPr="00F04053"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1235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>占职工比例（%）</w:t>
            </w:r>
          </w:p>
        </w:tc>
        <w:tc>
          <w:tcPr>
            <w:tcW w:w="761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 w:rsidRPr="00F04053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447A09" w:rsidRPr="00F04053" w:rsidTr="0021605C">
        <w:trPr>
          <w:trHeight w:val="4318"/>
          <w:jc w:val="center"/>
        </w:trPr>
        <w:tc>
          <w:tcPr>
            <w:tcW w:w="1757" w:type="dxa"/>
            <w:vAlign w:val="center"/>
          </w:tcPr>
          <w:p w:rsidR="00447A09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企业简介</w:t>
            </w:r>
          </w:p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（1000字以内）</w:t>
            </w:r>
          </w:p>
        </w:tc>
        <w:tc>
          <w:tcPr>
            <w:tcW w:w="7566" w:type="dxa"/>
            <w:gridSpan w:val="6"/>
            <w:vAlign w:val="center"/>
          </w:tcPr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:rsidR="00447A09" w:rsidRPr="00F04053" w:rsidRDefault="00447A09" w:rsidP="002160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47A09" w:rsidRDefault="00447A09" w:rsidP="00447A09">
      <w:pPr>
        <w:spacing w:after="100" w:afterAutospacing="1" w:line="58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可以附1-2张企业形象图片。</w:t>
      </w:r>
    </w:p>
    <w:p w:rsidR="00447A09" w:rsidRDefault="00447A09" w:rsidP="00447A09">
      <w:pPr>
        <w:spacing w:after="100" w:afterAutospacing="1" w:line="580" w:lineRule="exact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 xml:space="preserve"> </w:t>
      </w:r>
      <w:r w:rsidRPr="00F04053">
        <w:rPr>
          <w:rFonts w:ascii="宋体" w:hAnsi="宋体" w:hint="eastAsia"/>
          <w:b/>
          <w:sz w:val="28"/>
          <w:szCs w:val="28"/>
        </w:rPr>
        <w:t>推荐产品及技术介绍</w:t>
      </w:r>
    </w:p>
    <w:p w:rsidR="00447A09" w:rsidRDefault="00447A09" w:rsidP="00447A09">
      <w:pPr>
        <w:spacing w:after="100" w:afterAutospacing="1" w:line="58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一、推荐产品列表</w:t>
      </w:r>
    </w:p>
    <w:tbl>
      <w:tblPr>
        <w:tblW w:w="7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1963"/>
        <w:gridCol w:w="1865"/>
        <w:gridCol w:w="1947"/>
      </w:tblGrid>
      <w:tr w:rsidR="00447A09" w:rsidRPr="00F04053" w:rsidTr="0021605C">
        <w:trPr>
          <w:trHeight w:val="1004"/>
          <w:jc w:val="center"/>
        </w:trPr>
        <w:tc>
          <w:tcPr>
            <w:tcW w:w="2006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产品名称</w:t>
            </w:r>
          </w:p>
        </w:tc>
        <w:tc>
          <w:tcPr>
            <w:tcW w:w="1963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产品*</w:t>
            </w:r>
          </w:p>
        </w:tc>
        <w:tc>
          <w:tcPr>
            <w:tcW w:w="186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产品**</w:t>
            </w:r>
          </w:p>
        </w:tc>
        <w:tc>
          <w:tcPr>
            <w:tcW w:w="1947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产品***</w:t>
            </w:r>
          </w:p>
        </w:tc>
      </w:tr>
      <w:tr w:rsidR="00447A09" w:rsidRPr="00F04053" w:rsidTr="0021605C">
        <w:trPr>
          <w:trHeight w:val="1035"/>
          <w:jc w:val="center"/>
        </w:trPr>
        <w:tc>
          <w:tcPr>
            <w:tcW w:w="2006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技术参数</w:t>
            </w:r>
          </w:p>
        </w:tc>
        <w:tc>
          <w:tcPr>
            <w:tcW w:w="1963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1035"/>
          <w:jc w:val="center"/>
        </w:trPr>
        <w:tc>
          <w:tcPr>
            <w:tcW w:w="2006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产品应用特点与用途</w:t>
            </w:r>
          </w:p>
        </w:tc>
        <w:tc>
          <w:tcPr>
            <w:tcW w:w="1963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47A09" w:rsidRPr="00F04053" w:rsidTr="0021605C">
        <w:trPr>
          <w:trHeight w:val="1035"/>
          <w:jc w:val="center"/>
        </w:trPr>
        <w:tc>
          <w:tcPr>
            <w:tcW w:w="2006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产品在军用领域应用潜力说明</w:t>
            </w:r>
          </w:p>
        </w:tc>
        <w:tc>
          <w:tcPr>
            <w:tcW w:w="1963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5" w:type="dxa"/>
            <w:vAlign w:val="center"/>
          </w:tcPr>
          <w:p w:rsidR="00447A09" w:rsidRPr="00F04053" w:rsidRDefault="00447A09" w:rsidP="002160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vAlign w:val="center"/>
          </w:tcPr>
          <w:p w:rsidR="00447A09" w:rsidRPr="00F04053" w:rsidRDefault="00447A09" w:rsidP="002160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47A09" w:rsidRDefault="00447A09" w:rsidP="00447A09">
      <w:pPr>
        <w:spacing w:after="100" w:afterAutospacing="1" w:line="58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二、产品图片</w:t>
      </w:r>
    </w:p>
    <w:p w:rsidR="00447A09" w:rsidRPr="001E4A97" w:rsidRDefault="00447A09" w:rsidP="00447A09">
      <w:pPr>
        <w:spacing w:after="100" w:afterAutospacing="1" w:line="580" w:lineRule="exact"/>
        <w:ind w:firstLineChars="200" w:firstLine="480"/>
        <w:rPr>
          <w:rFonts w:ascii="宋体" w:hAnsi="宋体"/>
          <w:sz w:val="24"/>
        </w:rPr>
      </w:pPr>
      <w:r w:rsidRPr="001E4A97">
        <w:rPr>
          <w:rFonts w:ascii="宋体" w:hAnsi="宋体" w:hint="eastAsia"/>
          <w:sz w:val="24"/>
        </w:rPr>
        <w:t>每个产品附2-4张产品图片，图片备注产品名称</w:t>
      </w:r>
    </w:p>
    <w:p w:rsidR="00447A09" w:rsidRDefault="00447A09" w:rsidP="00447A09">
      <w:pPr>
        <w:spacing w:after="100" w:afterAutospacing="1" w:line="580" w:lineRule="exact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三、产品及技术相关资质及补充材料</w:t>
      </w:r>
    </w:p>
    <w:p w:rsidR="008728AC" w:rsidRPr="00447A09" w:rsidRDefault="00447A09" w:rsidP="00447A09">
      <w:pPr>
        <w:spacing w:after="100" w:afterAutospacing="1" w:line="580" w:lineRule="exact"/>
        <w:ind w:firstLineChars="200" w:firstLine="480"/>
        <w:rPr>
          <w:rFonts w:ascii="宋体" w:hAnsi="宋体" w:hint="eastAsia"/>
          <w:sz w:val="24"/>
        </w:rPr>
      </w:pPr>
      <w:r w:rsidRPr="001E4A97">
        <w:rPr>
          <w:rFonts w:ascii="宋体" w:hAnsi="宋体" w:hint="eastAsia"/>
          <w:sz w:val="24"/>
        </w:rPr>
        <w:t>简要罗列，不需要附图片。</w:t>
      </w:r>
    </w:p>
    <w:sectPr w:rsidR="008728AC" w:rsidRPr="00447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09"/>
    <w:rsid w:val="001439F9"/>
    <w:rsid w:val="00447A09"/>
    <w:rsid w:val="00A3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892AA-1722-48FB-9DFF-245D070F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2016-08-15T08:21:00Z</dcterms:created>
  <dcterms:modified xsi:type="dcterms:W3CDTF">2016-08-15T08:22:00Z</dcterms:modified>
</cp:coreProperties>
</file>